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77E" w:rsidRDefault="009B3F5B">
      <w:pPr>
        <w:jc w:val="center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南通狼山国家森林公园古树名木图册制作项目</w:t>
      </w:r>
    </w:p>
    <w:p w:rsidR="00C3777E" w:rsidRDefault="00CD72C1">
      <w:pPr>
        <w:jc w:val="center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补充</w:t>
      </w:r>
      <w:r w:rsidR="009B3F5B">
        <w:rPr>
          <w:rFonts w:ascii="仿宋" w:eastAsia="仿宋" w:hAnsi="仿宋" w:cs="仿宋" w:hint="eastAsia"/>
          <w:b/>
          <w:sz w:val="28"/>
          <w:szCs w:val="28"/>
        </w:rPr>
        <w:t>公告</w:t>
      </w:r>
    </w:p>
    <w:p w:rsidR="00CD72C1" w:rsidRDefault="00CD72C1" w:rsidP="00CD72C1">
      <w:pPr>
        <w:widowControl/>
        <w:shd w:val="clear" w:color="auto" w:fill="FFFFFF"/>
        <w:spacing w:after="75" w:line="525" w:lineRule="atLeast"/>
        <w:ind w:firstLineChars="271" w:firstLine="759"/>
        <w:jc w:val="left"/>
        <w:rPr>
          <w:rFonts w:ascii="仿宋" w:eastAsia="仿宋" w:hAnsi="仿宋" w:cs="宋体" w:hint="eastAsia"/>
          <w:color w:val="333333"/>
          <w:kern w:val="0"/>
          <w:sz w:val="28"/>
          <w:szCs w:val="28"/>
        </w:rPr>
      </w:pPr>
    </w:p>
    <w:p w:rsidR="007544EF" w:rsidRPr="007E692A" w:rsidRDefault="00CD72C1" w:rsidP="007E692A">
      <w:pPr>
        <w:widowControl/>
        <w:shd w:val="clear" w:color="auto" w:fill="FFFFFF"/>
        <w:spacing w:after="75" w:line="525" w:lineRule="atLeast"/>
        <w:jc w:val="left"/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</w:pPr>
      <w:r w:rsidRPr="00CD72C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各潜在投标人：</w:t>
      </w:r>
    </w:p>
    <w:p w:rsidR="00CD72C1" w:rsidRPr="00CD72C1" w:rsidRDefault="007544EF" w:rsidP="00CD72C1">
      <w:pPr>
        <w:widowControl/>
        <w:shd w:val="clear" w:color="auto" w:fill="FFFFFF"/>
        <w:spacing w:after="75" w:line="525" w:lineRule="atLeast"/>
        <w:ind w:firstLineChars="271" w:firstLine="759"/>
        <w:jc w:val="left"/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</w:pPr>
      <w:r w:rsidRPr="007E692A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1.</w:t>
      </w:r>
      <w:r w:rsidRPr="007E692A">
        <w:rPr>
          <w:rFonts w:ascii="仿宋" w:eastAsia="仿宋" w:hAnsi="仿宋" w:hint="eastAsia"/>
          <w:color w:val="000000" w:themeColor="text1"/>
          <w:sz w:val="28"/>
          <w:szCs w:val="28"/>
        </w:rPr>
        <w:t>南通狼山国家森林公园古树名木图册制作项目</w:t>
      </w:r>
      <w:r w:rsidRPr="007E692A">
        <w:rPr>
          <w:rFonts w:ascii="仿宋" w:eastAsia="仿宋" w:hAnsi="仿宋" w:cs="仿宋" w:hint="eastAsia"/>
          <w:color w:val="000000" w:themeColor="text1"/>
          <w:sz w:val="28"/>
          <w:szCs w:val="28"/>
        </w:rPr>
        <w:t>磋商函格式见附件1，法定代表人授权委托书格式见附件2。</w:t>
      </w:r>
      <w:r w:rsidR="00CD72C1" w:rsidRPr="00CD72C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请各潜在投标人自行下载。</w:t>
      </w:r>
    </w:p>
    <w:p w:rsidR="007E692A" w:rsidRPr="007E692A" w:rsidRDefault="00CD72C1" w:rsidP="007E692A">
      <w:pPr>
        <w:ind w:firstLineChars="200" w:firstLine="560"/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</w:pPr>
      <w:r w:rsidRPr="00CD72C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2.本</w:t>
      </w:r>
      <w:r w:rsidRPr="007E692A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公告</w:t>
      </w:r>
      <w:r w:rsidRPr="00CD72C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作为本</w:t>
      </w:r>
      <w:r w:rsidRPr="007E692A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项目</w:t>
      </w:r>
      <w:r w:rsidR="007E692A" w:rsidRPr="007E692A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竞争性磋商</w:t>
      </w:r>
      <w:r w:rsidRPr="00CD72C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文件的组成部分，对各投标人均有约束作用。</w:t>
      </w:r>
    </w:p>
    <w:p w:rsidR="007E692A" w:rsidRPr="007E692A" w:rsidRDefault="007E692A" w:rsidP="007E692A">
      <w:pPr>
        <w:ind w:firstLineChars="200" w:firstLine="560"/>
        <w:rPr>
          <w:rFonts w:ascii="仿宋" w:eastAsia="仿宋" w:hAnsi="仿宋" w:cs="仿宋"/>
          <w:color w:val="000000" w:themeColor="text1"/>
          <w:sz w:val="28"/>
          <w:szCs w:val="28"/>
        </w:rPr>
      </w:pPr>
      <w:r w:rsidRPr="007E692A">
        <w:rPr>
          <w:rFonts w:ascii="仿宋" w:eastAsia="仿宋" w:hAnsi="仿宋" w:cs="仿宋" w:hint="eastAsia"/>
          <w:color w:val="000000" w:themeColor="text1"/>
          <w:sz w:val="28"/>
          <w:szCs w:val="28"/>
        </w:rPr>
        <w:t>3.</w:t>
      </w:r>
      <w:r w:rsidRPr="00CD72C1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本</w:t>
      </w:r>
      <w:r w:rsidRPr="007E692A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项目</w:t>
      </w:r>
      <w:r w:rsidRPr="007E692A">
        <w:rPr>
          <w:rFonts w:ascii="仿宋" w:eastAsia="仿宋" w:hAnsi="仿宋" w:cs="仿宋" w:hint="eastAsia"/>
          <w:color w:val="000000" w:themeColor="text1"/>
          <w:sz w:val="28"/>
          <w:szCs w:val="28"/>
        </w:rPr>
        <w:t>响应文件提交截止时间、磋商时间调整为2026年 6月30日14时 30 分（北京时间），其余条款不变。</w:t>
      </w:r>
    </w:p>
    <w:p w:rsidR="00CD72C1" w:rsidRPr="007E692A" w:rsidRDefault="00CD72C1" w:rsidP="00CD72C1">
      <w:pPr>
        <w:widowControl/>
        <w:shd w:val="clear" w:color="auto" w:fill="FFFFFF"/>
        <w:spacing w:after="75" w:line="525" w:lineRule="atLeast"/>
        <w:ind w:firstLineChars="271" w:firstLine="759"/>
        <w:jc w:val="left"/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</w:pPr>
    </w:p>
    <w:p w:rsidR="00CD72C1" w:rsidRPr="007E692A" w:rsidRDefault="007E692A" w:rsidP="007E692A">
      <w:pPr>
        <w:pStyle w:val="a0"/>
        <w:rPr>
          <w:rFonts w:ascii="仿宋" w:eastAsia="仿宋" w:hAnsi="仿宋" w:cs="仿宋" w:hint="eastAsia"/>
          <w:color w:val="000000" w:themeColor="text1"/>
          <w:sz w:val="28"/>
          <w:szCs w:val="28"/>
        </w:rPr>
      </w:pPr>
      <w:r w:rsidRPr="007E692A">
        <w:rPr>
          <w:rFonts w:hint="eastAsia"/>
          <w:color w:val="000000" w:themeColor="text1"/>
        </w:rPr>
        <w:t xml:space="preserve">    </w:t>
      </w:r>
    </w:p>
    <w:p w:rsidR="00CD72C1" w:rsidRPr="007E692A" w:rsidRDefault="00CD72C1" w:rsidP="00CD72C1">
      <w:pPr>
        <w:ind w:firstLineChars="200" w:firstLine="560"/>
        <w:rPr>
          <w:rFonts w:ascii="仿宋" w:eastAsia="仿宋" w:hAnsi="仿宋" w:cs="仿宋" w:hint="eastAsia"/>
          <w:color w:val="000000" w:themeColor="text1"/>
          <w:sz w:val="28"/>
          <w:szCs w:val="28"/>
        </w:rPr>
      </w:pPr>
    </w:p>
    <w:p w:rsidR="00C3777E" w:rsidRPr="007E692A" w:rsidRDefault="009B3F5B" w:rsidP="007544EF">
      <w:pPr>
        <w:ind w:firstLineChars="1050" w:firstLine="2940"/>
        <w:rPr>
          <w:rFonts w:ascii="仿宋" w:eastAsia="仿宋" w:hAnsi="仿宋" w:cs="仿宋"/>
          <w:color w:val="000000" w:themeColor="text1"/>
          <w:sz w:val="28"/>
          <w:szCs w:val="28"/>
        </w:rPr>
      </w:pPr>
      <w:r w:rsidRPr="007E692A">
        <w:rPr>
          <w:rFonts w:ascii="仿宋" w:eastAsia="仿宋" w:hAnsi="仿宋" w:cs="仿宋" w:hint="eastAsia"/>
          <w:color w:val="000000" w:themeColor="text1"/>
          <w:sz w:val="28"/>
          <w:szCs w:val="28"/>
        </w:rPr>
        <w:t>江苏省南通狼山旅游度假区管理办公室</w:t>
      </w:r>
    </w:p>
    <w:p w:rsidR="00CD72C1" w:rsidRPr="007E692A" w:rsidRDefault="009B3F5B" w:rsidP="007544EF">
      <w:pPr>
        <w:ind w:firstLineChars="1400" w:firstLine="3920"/>
        <w:rPr>
          <w:rFonts w:ascii="仿宋" w:eastAsia="仿宋" w:hAnsi="仿宋" w:cs="仿宋"/>
          <w:color w:val="000000" w:themeColor="text1"/>
          <w:sz w:val="28"/>
          <w:szCs w:val="28"/>
        </w:rPr>
      </w:pPr>
      <w:r w:rsidRPr="007E692A"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2026 </w:t>
      </w:r>
      <w:r w:rsidRPr="007E692A">
        <w:rPr>
          <w:rFonts w:ascii="仿宋" w:eastAsia="仿宋" w:hAnsi="仿宋" w:cs="仿宋" w:hint="eastAsia"/>
          <w:color w:val="000000" w:themeColor="text1"/>
          <w:sz w:val="28"/>
          <w:szCs w:val="28"/>
        </w:rPr>
        <w:t>年</w:t>
      </w:r>
      <w:r w:rsidRPr="007E692A">
        <w:rPr>
          <w:rFonts w:ascii="仿宋" w:eastAsia="仿宋" w:hAnsi="仿宋" w:cs="仿宋" w:hint="eastAsia"/>
          <w:color w:val="000000" w:themeColor="text1"/>
          <w:sz w:val="28"/>
          <w:szCs w:val="28"/>
        </w:rPr>
        <w:t>6</w:t>
      </w:r>
      <w:r w:rsidRPr="007E692A">
        <w:rPr>
          <w:rFonts w:ascii="仿宋" w:eastAsia="仿宋" w:hAnsi="仿宋" w:cs="仿宋" w:hint="eastAsia"/>
          <w:color w:val="000000" w:themeColor="text1"/>
          <w:sz w:val="28"/>
          <w:szCs w:val="28"/>
        </w:rPr>
        <w:t>月</w:t>
      </w:r>
      <w:r w:rsidRPr="007E692A">
        <w:rPr>
          <w:rFonts w:ascii="仿宋" w:eastAsia="仿宋" w:hAnsi="仿宋" w:cs="仿宋" w:hint="eastAsia"/>
          <w:color w:val="000000" w:themeColor="text1"/>
          <w:sz w:val="28"/>
          <w:szCs w:val="28"/>
        </w:rPr>
        <w:t>2</w:t>
      </w:r>
      <w:r w:rsidR="00CD72C1" w:rsidRPr="007E692A">
        <w:rPr>
          <w:rFonts w:ascii="仿宋" w:eastAsia="仿宋" w:hAnsi="仿宋" w:cs="仿宋" w:hint="eastAsia"/>
          <w:color w:val="000000" w:themeColor="text1"/>
          <w:sz w:val="28"/>
          <w:szCs w:val="28"/>
        </w:rPr>
        <w:t>2</w:t>
      </w:r>
      <w:r w:rsidRPr="007E692A">
        <w:rPr>
          <w:rFonts w:ascii="仿宋" w:eastAsia="仿宋" w:hAnsi="仿宋" w:cs="仿宋" w:hint="eastAsia"/>
          <w:color w:val="000000" w:themeColor="text1"/>
          <w:sz w:val="28"/>
          <w:szCs w:val="28"/>
        </w:rPr>
        <w:t>日</w:t>
      </w:r>
    </w:p>
    <w:sectPr w:rsidR="00CD72C1" w:rsidRPr="007E692A" w:rsidSect="00C377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3F5B" w:rsidRDefault="009B3F5B" w:rsidP="00CD72C1">
      <w:r>
        <w:separator/>
      </w:r>
    </w:p>
  </w:endnote>
  <w:endnote w:type="continuationSeparator" w:id="1">
    <w:p w:rsidR="009B3F5B" w:rsidRDefault="009B3F5B" w:rsidP="00CD72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3F5B" w:rsidRDefault="009B3F5B" w:rsidP="00CD72C1">
      <w:r>
        <w:separator/>
      </w:r>
    </w:p>
  </w:footnote>
  <w:footnote w:type="continuationSeparator" w:id="1">
    <w:p w:rsidR="009B3F5B" w:rsidRDefault="009B3F5B" w:rsidP="00CD72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2C50"/>
    <w:rsid w:val="000F11B3"/>
    <w:rsid w:val="001046CE"/>
    <w:rsid w:val="0026785B"/>
    <w:rsid w:val="0030377F"/>
    <w:rsid w:val="003154B2"/>
    <w:rsid w:val="003466CA"/>
    <w:rsid w:val="00354C9B"/>
    <w:rsid w:val="003923AE"/>
    <w:rsid w:val="00402C50"/>
    <w:rsid w:val="00471C88"/>
    <w:rsid w:val="004B4E9E"/>
    <w:rsid w:val="00597BA4"/>
    <w:rsid w:val="005C4F0A"/>
    <w:rsid w:val="005D07ED"/>
    <w:rsid w:val="00623F5C"/>
    <w:rsid w:val="006723A1"/>
    <w:rsid w:val="007544EF"/>
    <w:rsid w:val="007E692A"/>
    <w:rsid w:val="00932363"/>
    <w:rsid w:val="00990EFE"/>
    <w:rsid w:val="009A0D80"/>
    <w:rsid w:val="009B3F5B"/>
    <w:rsid w:val="00AA5A76"/>
    <w:rsid w:val="00AB37A3"/>
    <w:rsid w:val="00AD0FA4"/>
    <w:rsid w:val="00B1756D"/>
    <w:rsid w:val="00B44C55"/>
    <w:rsid w:val="00B91309"/>
    <w:rsid w:val="00B93F47"/>
    <w:rsid w:val="00C2585E"/>
    <w:rsid w:val="00C3777E"/>
    <w:rsid w:val="00CA1E4D"/>
    <w:rsid w:val="00CD72C1"/>
    <w:rsid w:val="00D928CA"/>
    <w:rsid w:val="00E752E9"/>
    <w:rsid w:val="00E958D0"/>
    <w:rsid w:val="00EA224F"/>
    <w:rsid w:val="00F410A7"/>
    <w:rsid w:val="00F478EB"/>
    <w:rsid w:val="00F802B2"/>
    <w:rsid w:val="00FC0C36"/>
    <w:rsid w:val="0F2A0D82"/>
    <w:rsid w:val="6A5B59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3777E"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unhideWhenUsed/>
    <w:rsid w:val="00C3777E"/>
    <w:pPr>
      <w:spacing w:after="120"/>
    </w:pPr>
  </w:style>
  <w:style w:type="paragraph" w:styleId="a4">
    <w:name w:val="footer"/>
    <w:basedOn w:val="a"/>
    <w:link w:val="Char0"/>
    <w:uiPriority w:val="99"/>
    <w:semiHidden/>
    <w:unhideWhenUsed/>
    <w:qFormat/>
    <w:rsid w:val="00C377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C377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C3777E"/>
    <w:pPr>
      <w:spacing w:before="100" w:beforeAutospacing="1" w:after="100" w:afterAutospacing="1"/>
      <w:jc w:val="left"/>
    </w:pPr>
    <w:rPr>
      <w:kern w:val="0"/>
      <w:sz w:val="24"/>
      <w:szCs w:val="20"/>
    </w:rPr>
  </w:style>
  <w:style w:type="character" w:customStyle="1" w:styleId="Char">
    <w:name w:val="正文文本 Char"/>
    <w:basedOn w:val="a1"/>
    <w:link w:val="a0"/>
    <w:uiPriority w:val="99"/>
    <w:rsid w:val="00C3777E"/>
    <w:rPr>
      <w:szCs w:val="24"/>
    </w:rPr>
  </w:style>
  <w:style w:type="character" w:customStyle="1" w:styleId="Char1">
    <w:name w:val="页眉 Char"/>
    <w:basedOn w:val="a1"/>
    <w:link w:val="a5"/>
    <w:uiPriority w:val="99"/>
    <w:semiHidden/>
    <w:rsid w:val="00C3777E"/>
    <w:rPr>
      <w:sz w:val="18"/>
      <w:szCs w:val="18"/>
    </w:rPr>
  </w:style>
  <w:style w:type="character" w:customStyle="1" w:styleId="Char0">
    <w:name w:val="页脚 Char"/>
    <w:basedOn w:val="a1"/>
    <w:link w:val="a4"/>
    <w:uiPriority w:val="99"/>
    <w:semiHidden/>
    <w:qFormat/>
    <w:rsid w:val="00C3777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8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2026-06-22T02:48:00Z</cp:lastPrinted>
  <dcterms:created xsi:type="dcterms:W3CDTF">2026-06-22T02:09:00Z</dcterms:created>
  <dcterms:modified xsi:type="dcterms:W3CDTF">2026-06-22T02:56:00Z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eyJoZGlkIjoiNjI0NGZjODE5ZGZlYjcwMTViNmViN2EyMGZkY2ZkM2EifQ==</vt:lpwstr>
  </property>
  <property fmtid="{D5CDD505-2E9C-101B-9397-08002B2CF9AE}" pid="3" name="KSOProductBuildVer">
    <vt:lpwstr>2052-12.1.0.25865</vt:lpwstr>
  </property>
  <property fmtid="{D5CDD505-2E9C-101B-9397-08002B2CF9AE}" pid="4" name="ICV">
    <vt:lpwstr>1AE0EA95B0424E52933A283BC5A9BE3C_13</vt:lpwstr>
  </property>
</Properties>
</file>